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57" w:rsidRPr="006A49B1" w:rsidRDefault="006A49B1" w:rsidP="006A49B1">
      <w:pPr>
        <w:jc w:val="center"/>
        <w:rPr>
          <w:b/>
          <w:sz w:val="28"/>
        </w:rPr>
      </w:pPr>
      <w:r w:rsidRPr="006A49B1">
        <w:rPr>
          <w:b/>
          <w:sz w:val="28"/>
        </w:rPr>
        <w:t>Pas de Deux met galop</w:t>
      </w:r>
    </w:p>
    <w:p w:rsidR="006A49B1" w:rsidRDefault="006A49B1"/>
    <w:p w:rsidR="006A49B1" w:rsidRDefault="006A49B1" w:rsidP="006A49B1">
      <w:pPr>
        <w:pStyle w:val="Lijstalinea"/>
        <w:numPr>
          <w:ilvl w:val="0"/>
          <w:numId w:val="1"/>
        </w:numPr>
      </w:pPr>
      <w:r>
        <w:t>Binnenkomen in draf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afwenden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X halthouden en groeten</w:t>
      </w:r>
      <w:r>
        <w:br/>
        <w:t>voorwaarts in draf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C Splitsen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MXF &amp; HXK gebroken lijn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Samenkomen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X splitsen naar B en E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B &amp; E op de linkerhand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&amp; C grote volte en in galop aanspringen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EBE &amp; BEB grote volte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Tussen KA en MC overgang draf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FXH &amp; HXF van hand veranderen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&amp; C grote volte en in galop aanspringen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EBE &amp; BEB grote volte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Tussen HC en FA in draf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B &amp; E afwenden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X samen richting C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C splitsen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MXK &amp; HXF van hand veranderen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afwenden en samenkomen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X wenden naar M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C slagenvolte met 3 bogen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B afwenden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E rechterhand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MXK van hand veranderen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A Afwenden</w:t>
      </w:r>
    </w:p>
    <w:p w:rsidR="006A49B1" w:rsidRDefault="006A49B1" w:rsidP="006A49B1">
      <w:pPr>
        <w:pStyle w:val="Lijstalinea"/>
        <w:numPr>
          <w:ilvl w:val="0"/>
          <w:numId w:val="1"/>
        </w:numPr>
      </w:pPr>
      <w:r>
        <w:t>X halthouden en groeten</w:t>
      </w:r>
      <w:bookmarkStart w:id="0" w:name="_GoBack"/>
      <w:bookmarkEnd w:id="0"/>
    </w:p>
    <w:p w:rsidR="006A49B1" w:rsidRDefault="006A49B1" w:rsidP="006A49B1"/>
    <w:sectPr w:rsidR="006A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947"/>
    <w:multiLevelType w:val="hybridMultilevel"/>
    <w:tmpl w:val="E9B67BE0"/>
    <w:lvl w:ilvl="0" w:tplc="FDFC5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1"/>
    <w:rsid w:val="00111657"/>
    <w:rsid w:val="006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2EA0-1A3A-4727-BD2F-8F71240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koster</dc:creator>
  <cp:keywords/>
  <dc:description/>
  <cp:lastModifiedBy>Wilco koster</cp:lastModifiedBy>
  <cp:revision>1</cp:revision>
  <dcterms:created xsi:type="dcterms:W3CDTF">2017-11-30T17:39:00Z</dcterms:created>
  <dcterms:modified xsi:type="dcterms:W3CDTF">2017-11-30T17:44:00Z</dcterms:modified>
</cp:coreProperties>
</file>